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5E2585" w:rsidRDefault="00FD0010" w:rsidP="002D437B">
      <w:pPr>
        <w:pStyle w:val="ad"/>
        <w:spacing w:before="0" w:beforeAutospacing="0" w:after="0" w:afterAutospacing="0"/>
        <w:jc w:val="center"/>
        <w:rPr>
          <w:b/>
          <w:lang w:val="kk-KZ"/>
        </w:rPr>
      </w:pPr>
      <w:r>
        <w:rPr>
          <w:b/>
        </w:rPr>
        <w:t>5В</w:t>
      </w:r>
      <w:r w:rsidR="005E2585">
        <w:rPr>
          <w:b/>
        </w:rPr>
        <w:t>0</w:t>
      </w:r>
      <w:r w:rsidR="005E2585">
        <w:rPr>
          <w:b/>
          <w:lang w:val="kk-KZ"/>
        </w:rPr>
        <w:t>5</w:t>
      </w:r>
      <w:r w:rsidR="002B7AFD">
        <w:rPr>
          <w:b/>
        </w:rPr>
        <w:t>0</w:t>
      </w:r>
      <w:r w:rsidR="002B7AFD">
        <w:rPr>
          <w:b/>
          <w:lang w:val="kk-KZ"/>
        </w:rPr>
        <w:t>6</w:t>
      </w:r>
      <w:r w:rsidR="002337BE" w:rsidRPr="002B1648">
        <w:rPr>
          <w:b/>
        </w:rPr>
        <w:t>00</w:t>
      </w:r>
      <w:r w:rsidR="002337BE" w:rsidRPr="002337BE">
        <w:rPr>
          <w:b/>
        </w:rPr>
        <w:t xml:space="preserve"> – </w:t>
      </w:r>
      <w:r w:rsidR="005E2585">
        <w:rPr>
          <w:b/>
          <w:lang w:val="kk-KZ"/>
        </w:rPr>
        <w:t>Экономика</w:t>
      </w:r>
    </w:p>
    <w:p w:rsidR="002B7AFD" w:rsidRPr="005E2585" w:rsidRDefault="002B7AFD" w:rsidP="002D437B">
      <w:pPr>
        <w:pStyle w:val="ad"/>
        <w:spacing w:before="0" w:beforeAutospacing="0" w:after="0" w:afterAutospacing="0"/>
        <w:jc w:val="center"/>
        <w:rPr>
          <w:b/>
          <w:lang w:val="kk-KZ"/>
        </w:rPr>
      </w:pPr>
      <w:r>
        <w:rPr>
          <w:b/>
          <w:lang w:val="kk-KZ"/>
        </w:rPr>
        <w:t>5</w:t>
      </w:r>
      <w:r>
        <w:rPr>
          <w:b/>
          <w:lang w:val="en-US"/>
        </w:rPr>
        <w:t>B</w:t>
      </w:r>
      <w:r w:rsidRPr="005E2585">
        <w:rPr>
          <w:b/>
        </w:rPr>
        <w:t>05</w:t>
      </w:r>
      <w:r w:rsidR="005E2585">
        <w:rPr>
          <w:b/>
          <w:lang w:val="kk-KZ"/>
        </w:rPr>
        <w:t>11</w:t>
      </w:r>
      <w:r w:rsidRPr="005E2585">
        <w:rPr>
          <w:b/>
        </w:rPr>
        <w:t xml:space="preserve">00 – </w:t>
      </w:r>
      <w:r w:rsidR="005E2585">
        <w:rPr>
          <w:b/>
          <w:lang w:val="kk-KZ"/>
        </w:rPr>
        <w:t>Маркетинг</w:t>
      </w:r>
    </w:p>
    <w:p w:rsidR="002B7AFD" w:rsidRPr="005E2585" w:rsidRDefault="002B7AFD" w:rsidP="002D437B">
      <w:pPr>
        <w:pStyle w:val="ad"/>
        <w:spacing w:before="0" w:beforeAutospacing="0" w:after="0" w:afterAutospacing="0"/>
        <w:jc w:val="center"/>
        <w:rPr>
          <w:b/>
          <w:lang w:val="kk-KZ"/>
        </w:rPr>
      </w:pPr>
      <w:r w:rsidRPr="005E2585">
        <w:rPr>
          <w:b/>
        </w:rPr>
        <w:t>5</w:t>
      </w:r>
      <w:r>
        <w:rPr>
          <w:b/>
          <w:lang w:val="en-US"/>
        </w:rPr>
        <w:t>B</w:t>
      </w:r>
      <w:r w:rsidRPr="005E2585">
        <w:rPr>
          <w:b/>
        </w:rPr>
        <w:t>0</w:t>
      </w:r>
      <w:r w:rsidR="005E2585">
        <w:rPr>
          <w:b/>
          <w:lang w:val="kk-KZ"/>
        </w:rPr>
        <w:t>421</w:t>
      </w:r>
      <w:r w:rsidRPr="005E2585">
        <w:rPr>
          <w:b/>
        </w:rPr>
        <w:t xml:space="preserve">00 – </w:t>
      </w:r>
      <w:r w:rsidR="005E2585">
        <w:rPr>
          <w:b/>
          <w:lang w:val="kk-KZ"/>
        </w:rPr>
        <w:t>Дизайн</w:t>
      </w:r>
    </w:p>
    <w:p w:rsidR="002B7AFD" w:rsidRPr="002B7AFD" w:rsidRDefault="002B7AFD" w:rsidP="002D437B">
      <w:pPr>
        <w:pStyle w:val="ad"/>
        <w:spacing w:before="0" w:beforeAutospacing="0" w:after="0" w:afterAutospacing="0"/>
        <w:jc w:val="center"/>
        <w:rPr>
          <w:b/>
        </w:rPr>
      </w:pPr>
    </w:p>
    <w:p w:rsidR="00084F1A" w:rsidRPr="002B7AFD" w:rsidRDefault="00084F1A" w:rsidP="002D437B">
      <w:pPr>
        <w:autoSpaceDE w:val="0"/>
        <w:autoSpaceDN w:val="0"/>
        <w:adjustRightInd w:val="0"/>
        <w:jc w:val="center"/>
        <w:rPr>
          <w:b/>
          <w:bCs/>
          <w:lang w:val="kk-KZ"/>
        </w:rPr>
      </w:pPr>
      <w:r w:rsidRPr="002B7AFD">
        <w:rPr>
          <w:b/>
          <w:bCs/>
          <w:lang w:val="kk-KZ"/>
        </w:rPr>
        <w:t>Силлабус</w:t>
      </w:r>
    </w:p>
    <w:p w:rsidR="00DE2921" w:rsidRPr="00DE2921" w:rsidRDefault="00DE2921" w:rsidP="00DE2921">
      <w:pPr>
        <w:pStyle w:val="ad"/>
        <w:spacing w:before="0" w:beforeAutospacing="0" w:after="0" w:afterAutospacing="0"/>
        <w:jc w:val="center"/>
        <w:rPr>
          <w:b/>
          <w:lang w:val="kk-KZ"/>
        </w:rPr>
      </w:pPr>
      <w:r>
        <w:rPr>
          <w:b/>
          <w:lang w:val="kk-KZ"/>
        </w:rPr>
        <w:t>Мәдениеттану</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B7AFD">
        <w:rPr>
          <w:b/>
          <w:bCs/>
          <w:lang w:val="kk-KZ"/>
        </w:rPr>
        <w:t xml:space="preserve"> (</w:t>
      </w:r>
      <w:r w:rsidR="00FD0010" w:rsidRPr="002B7AFD">
        <w:rPr>
          <w:b/>
          <w:bCs/>
          <w:lang w:val="kk-KZ"/>
        </w:rPr>
        <w:t>1</w:t>
      </w:r>
      <w:r w:rsidR="002D437B" w:rsidRPr="002B7AFD">
        <w:rPr>
          <w:b/>
          <w:bCs/>
          <w:lang w:val="kk-KZ"/>
        </w:rPr>
        <w:t>)</w:t>
      </w:r>
      <w:r w:rsidR="00721D79" w:rsidRPr="002B7AFD">
        <w:rPr>
          <w:b/>
          <w:bCs/>
          <w:lang w:val="kk-KZ"/>
        </w:rPr>
        <w:t xml:space="preserve"> семестр, </w:t>
      </w:r>
      <w:r w:rsidR="00084F1A" w:rsidRPr="002B7AFD">
        <w:rPr>
          <w:b/>
          <w:bCs/>
          <w:lang w:val="kk-KZ"/>
        </w:rPr>
        <w:t>201</w:t>
      </w:r>
      <w:r w:rsidR="00FD0010" w:rsidRPr="002B7AFD">
        <w:rPr>
          <w:b/>
          <w:bCs/>
          <w:lang w:val="kk-KZ"/>
        </w:rPr>
        <w:t>9</w:t>
      </w:r>
      <w:r w:rsidR="00084F1A" w:rsidRPr="002B7AFD">
        <w:rPr>
          <w:b/>
          <w:bCs/>
          <w:lang w:val="kk-KZ"/>
        </w:rPr>
        <w:t>-20</w:t>
      </w:r>
      <w:r w:rsidR="00FD0010" w:rsidRPr="002B7AFD">
        <w:rPr>
          <w:b/>
          <w:bCs/>
          <w:lang w:val="kk-KZ"/>
        </w:rPr>
        <w:t>20</w:t>
      </w:r>
      <w:r w:rsidR="00084F1A" w:rsidRPr="002B7AFD">
        <w:rPr>
          <w:b/>
          <w:bCs/>
          <w:lang w:val="kk-KZ"/>
        </w:rPr>
        <w:t xml:space="preserve"> </w:t>
      </w:r>
      <w:r>
        <w:rPr>
          <w:b/>
          <w:bCs/>
          <w:lang w:val="kk-KZ"/>
        </w:rPr>
        <w:t>оқу жылы</w:t>
      </w:r>
    </w:p>
    <w:p w:rsidR="00084F1A" w:rsidRPr="002B7AFD"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B7AFD" w:rsidRDefault="002B7AFD" w:rsidP="002D437B">
            <w:pPr>
              <w:autoSpaceDE w:val="0"/>
              <w:autoSpaceDN w:val="0"/>
              <w:adjustRightInd w:val="0"/>
              <w:rPr>
                <w:bCs/>
                <w:lang w:val="kk-KZ"/>
              </w:rPr>
            </w:pPr>
            <w:r>
              <w:rPr>
                <w:bCs/>
                <w:lang w:val="kk-KZ"/>
              </w:rPr>
              <w:t>СОӨЖ</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2B7AFD" w:rsidRDefault="002B7AFD" w:rsidP="002337BE">
            <w:pPr>
              <w:autoSpaceDE w:val="0"/>
              <w:autoSpaceDN w:val="0"/>
              <w:adjustRightInd w:val="0"/>
              <w:rPr>
                <w:lang w:val="en-US"/>
              </w:rPr>
            </w:pPr>
            <w:proofErr w:type="spellStart"/>
            <w:r>
              <w:rPr>
                <w:lang w:val="en-US"/>
              </w:rPr>
              <w:t>Cul</w:t>
            </w:r>
            <w:proofErr w:type="spellEnd"/>
            <w:r>
              <w:rPr>
                <w:lang w:val="en-US"/>
              </w:rPr>
              <w:t xml:space="preserve"> 2114</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B7AFD" w:rsidRDefault="00553829" w:rsidP="002337BE">
            <w:pPr>
              <w:autoSpaceDE w:val="0"/>
              <w:autoSpaceDN w:val="0"/>
              <w:adjustRightInd w:val="0"/>
              <w:jc w:val="center"/>
              <w:rPr>
                <w:lang w:val="en-US"/>
              </w:rPr>
            </w:pPr>
            <w:r>
              <w:rPr>
                <w:lang w:val="kk-KZ"/>
              </w:rPr>
              <w:t>1</w:t>
            </w:r>
            <w:r w:rsidR="002B7AFD">
              <w:rPr>
                <w:lang w:val="en-US"/>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B7AFD" w:rsidRDefault="002337BE" w:rsidP="002337BE">
            <w:pPr>
              <w:autoSpaceDE w:val="0"/>
              <w:autoSpaceDN w:val="0"/>
              <w:adjustRightInd w:val="0"/>
              <w:jc w:val="center"/>
              <w:rPr>
                <w:lang w:val="en-US"/>
              </w:rPr>
            </w:pPr>
            <w:r w:rsidRPr="002D437B">
              <w:rPr>
                <w:lang w:val="kk-KZ"/>
              </w:rPr>
              <w:t>1</w:t>
            </w:r>
            <w:r w:rsidR="002B7AFD">
              <w:rPr>
                <w:lang w:val="en-US"/>
              </w:rPr>
              <w:t>5</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2337BE" w:rsidRPr="002B7AFD" w:rsidRDefault="002B7AFD" w:rsidP="002337BE">
            <w:pPr>
              <w:autoSpaceDE w:val="0"/>
              <w:autoSpaceDN w:val="0"/>
              <w:adjustRightInd w:val="0"/>
              <w:jc w:val="center"/>
              <w:rPr>
                <w:lang w:val="kk-KZ"/>
              </w:rPr>
            </w:pPr>
            <w:r>
              <w:rPr>
                <w:lang w:val="kk-KZ"/>
              </w:rPr>
              <w:t>7</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5E2585"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E103C4" w:rsidRPr="00E103C4" w:rsidRDefault="00E103C4" w:rsidP="00E103C4">
            <w:pPr>
              <w:ind w:firstLine="709"/>
              <w:jc w:val="both"/>
            </w:pPr>
            <w:r w:rsidRPr="00E103C4">
              <w:t xml:space="preserve">- </w:t>
            </w:r>
            <w:r w:rsidR="00BC75E5">
              <w:rPr>
                <w:lang w:val="kk-KZ"/>
              </w:rPr>
              <w:t xml:space="preserve">табиғат, адам, қоғам мәнмәтінінде </w:t>
            </w:r>
            <w:r w:rsidR="00BC75E5" w:rsidRPr="00E103C4">
              <w:t>параметр</w:t>
            </w:r>
            <w:r w:rsidR="00BC75E5">
              <w:rPr>
                <w:lang w:val="kk-KZ"/>
              </w:rPr>
              <w:t>лер мен</w:t>
            </w:r>
            <w:r w:rsidR="00BC75E5" w:rsidRPr="00E103C4">
              <w:t xml:space="preserve">  форм</w:t>
            </w:r>
            <w:r w:rsidR="00BC75E5">
              <w:rPr>
                <w:lang w:val="kk-KZ"/>
              </w:rPr>
              <w:t xml:space="preserve">алар жүйесі ретіндегі мәдениеттің </w:t>
            </w:r>
            <w:r w:rsidRPr="00E103C4">
              <w:t>морфологи</w:t>
            </w:r>
            <w:r w:rsidR="00BC75E5">
              <w:rPr>
                <w:lang w:val="kk-KZ"/>
              </w:rPr>
              <w:t>я</w:t>
            </w:r>
            <w:r w:rsidR="000025F4">
              <w:rPr>
                <w:lang w:val="kk-KZ"/>
              </w:rPr>
              <w:t>сы</w:t>
            </w:r>
            <w:r w:rsidRPr="00E103C4">
              <w:t xml:space="preserve"> </w:t>
            </w:r>
            <w:r w:rsidR="00BC75E5">
              <w:rPr>
                <w:lang w:val="kk-KZ"/>
              </w:rPr>
              <w:t>мен</w:t>
            </w:r>
            <w:r w:rsidR="00BC75E5">
              <w:t xml:space="preserve"> </w:t>
            </w:r>
            <w:proofErr w:type="spellStart"/>
            <w:r w:rsidR="00BC75E5">
              <w:t>анатоми</w:t>
            </w:r>
            <w:proofErr w:type="spellEnd"/>
            <w:r w:rsidR="00994EEE">
              <w:rPr>
                <w:lang w:val="kk-KZ"/>
              </w:rPr>
              <w:t>ясын сипаттай алады</w:t>
            </w:r>
            <w:r w:rsidRPr="00E103C4">
              <w:t>;</w:t>
            </w:r>
          </w:p>
          <w:p w:rsidR="00E103C4" w:rsidRPr="00E103C4" w:rsidRDefault="00E103C4" w:rsidP="00E103C4">
            <w:pPr>
              <w:ind w:firstLine="709"/>
              <w:jc w:val="both"/>
            </w:pPr>
            <w:r w:rsidRPr="00E103C4">
              <w:t xml:space="preserve">- </w:t>
            </w:r>
            <w:r w:rsidR="00BC75E5">
              <w:rPr>
                <w:lang w:val="kk-KZ"/>
              </w:rPr>
              <w:t>болмыс тәсілімен анықталған, белгілі бі</w:t>
            </w:r>
            <w:proofErr w:type="gramStart"/>
            <w:r w:rsidR="00BC75E5">
              <w:rPr>
                <w:lang w:val="kk-KZ"/>
              </w:rPr>
              <w:t>р</w:t>
            </w:r>
            <w:proofErr w:type="gramEnd"/>
            <w:r w:rsidR="00BC75E5">
              <w:rPr>
                <w:lang w:val="kk-KZ"/>
              </w:rPr>
              <w:t xml:space="preserve"> мәдени типпен байланысты, </w:t>
            </w:r>
            <w:r w:rsidR="000025F4">
              <w:rPr>
                <w:lang w:val="kk-KZ"/>
              </w:rPr>
              <w:t>мәдени кодтың жүйесі ретіндегі таңбалардың, рәміздердің, мәндердің, архетиптердің тұтастығының пайда болуы мен мағынасын түсіндір</w:t>
            </w:r>
            <w:r w:rsidR="00994EEE">
              <w:rPr>
                <w:lang w:val="kk-KZ"/>
              </w:rPr>
              <w:t>е алады</w:t>
            </w:r>
            <w:r w:rsidR="00BC75E5">
              <w:rPr>
                <w:lang w:val="kk-KZ"/>
              </w:rPr>
              <w:t xml:space="preserve"> </w:t>
            </w:r>
            <w:r w:rsidRPr="00E103C4">
              <w:t>;</w:t>
            </w:r>
          </w:p>
          <w:p w:rsidR="00E103C4" w:rsidRPr="00E103C4" w:rsidRDefault="00E103C4" w:rsidP="00E103C4">
            <w:pPr>
              <w:ind w:firstLine="709"/>
              <w:jc w:val="both"/>
            </w:pPr>
            <w:r w:rsidRPr="00E103C4">
              <w:t>-</w:t>
            </w:r>
            <w:r w:rsidR="005C2F55">
              <w:rPr>
                <w:lang w:val="kk-KZ"/>
              </w:rPr>
              <w:t xml:space="preserve"> Қазақстанды мекендеген тайпалар мен ұлыстардың мәдениеті және олардың </w:t>
            </w:r>
            <w:r w:rsidRPr="00E103C4">
              <w:t xml:space="preserve"> </w:t>
            </w:r>
            <w:r w:rsidR="005C2F55">
              <w:rPr>
                <w:lang w:val="kk-KZ"/>
              </w:rPr>
              <w:t xml:space="preserve">қазақ халқының мәдениетіне тигізген ықпалы туралы ақпаратарды </w:t>
            </w:r>
            <w:proofErr w:type="gramStart"/>
            <w:r w:rsidR="005C2F55">
              <w:rPr>
                <w:lang w:val="kk-KZ"/>
              </w:rPr>
              <w:t>ала</w:t>
            </w:r>
            <w:proofErr w:type="gramEnd"/>
            <w:r w:rsidR="005C2F55">
              <w:rPr>
                <w:lang w:val="kk-KZ"/>
              </w:rPr>
              <w:t xml:space="preserve"> алады</w:t>
            </w:r>
            <w:r w:rsidRPr="00E103C4">
              <w:t>;</w:t>
            </w:r>
          </w:p>
          <w:p w:rsidR="00E103C4" w:rsidRPr="00E103C4" w:rsidRDefault="00E103C4" w:rsidP="00E103C4">
            <w:pPr>
              <w:ind w:firstLine="709"/>
              <w:jc w:val="both"/>
            </w:pPr>
            <w:r w:rsidRPr="00E103C4">
              <w:t xml:space="preserve">- </w:t>
            </w:r>
            <w:r w:rsidR="005C2F55">
              <w:rPr>
                <w:lang w:val="kk-KZ"/>
              </w:rPr>
              <w:t xml:space="preserve">түркілердің мәдени </w:t>
            </w:r>
            <w:r w:rsidRPr="00E103C4">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w:t>
            </w:r>
            <w:proofErr w:type="gramStart"/>
            <w:r w:rsidR="00225650">
              <w:rPr>
                <w:lang w:val="kk-KZ"/>
              </w:rPr>
              <w:t>не б</w:t>
            </w:r>
            <w:proofErr w:type="gramEnd"/>
            <w:r w:rsidR="00225650">
              <w:rPr>
                <w:lang w:val="kk-KZ"/>
              </w:rPr>
              <w:t>үкіладамзат өркениетіне қосқан үлесін анықтай алады</w:t>
            </w:r>
            <w:r w:rsidRPr="00E103C4">
              <w:t>;</w:t>
            </w:r>
          </w:p>
          <w:p w:rsidR="00E103C4" w:rsidRPr="00E103C4" w:rsidRDefault="00E103C4" w:rsidP="00E103C4">
            <w:pPr>
              <w:ind w:firstLine="709"/>
              <w:jc w:val="both"/>
            </w:pPr>
            <w:r w:rsidRPr="00E103C4">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00994EEE">
              <w:rPr>
                <w:lang w:val="kk-KZ"/>
              </w:rPr>
              <w:t>дер</w:t>
            </w:r>
            <w:proofErr w:type="gramEnd"/>
            <w:r w:rsidR="00994EEE">
              <w:rPr>
                <w:lang w:val="kk-KZ"/>
              </w:rPr>
              <w:t>і туралы дәлелді және негізделген ақпаратқа ие бола</w:t>
            </w:r>
            <w:r w:rsidRPr="00E103C4">
              <w:t>;</w:t>
            </w:r>
          </w:p>
          <w:p w:rsidR="00E103C4" w:rsidRPr="00E103C4" w:rsidRDefault="00E103C4" w:rsidP="00E103C4">
            <w:pPr>
              <w:ind w:firstLine="709"/>
              <w:jc w:val="both"/>
            </w:pPr>
            <w:r w:rsidRPr="00E103C4">
              <w:t xml:space="preserve">- </w:t>
            </w:r>
            <w:r w:rsidR="00994EEE">
              <w:rPr>
                <w:lang w:val="kk-KZ"/>
              </w:rPr>
              <w:t>қазақ мәдениеті мен қазақ тілінің  статусы және олардың ұлтты</w:t>
            </w:r>
            <w:proofErr w:type="gramStart"/>
            <w:r w:rsidR="00994EEE">
              <w:rPr>
                <w:lang w:val="kk-KZ"/>
              </w:rPr>
              <w:t>қ-</w:t>
            </w:r>
            <w:proofErr w:type="gramEnd"/>
            <w:r w:rsidR="00994EEE">
              <w:rPr>
                <w:lang w:val="kk-KZ"/>
              </w:rPr>
              <w:t xml:space="preserve">мәдени бірегейлікті қалыптастырудағы рөлі туралы </w:t>
            </w:r>
            <w:r w:rsidR="003034DB">
              <w:rPr>
                <w:lang w:val="kk-KZ"/>
              </w:rPr>
              <w:t xml:space="preserve"> объективті бағаланған білімге ие бола алады</w:t>
            </w:r>
            <w:r w:rsidRPr="00E103C4">
              <w:t>;</w:t>
            </w:r>
          </w:p>
          <w:p w:rsidR="00E103C4" w:rsidRPr="00E103C4" w:rsidRDefault="00E103C4" w:rsidP="00E103C4">
            <w:pPr>
              <w:ind w:firstLine="709"/>
              <w:jc w:val="both"/>
            </w:pPr>
            <w:r w:rsidRPr="00E103C4">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sidR="003034DB">
              <w:rPr>
                <w:lang w:val="kk-KZ"/>
              </w:rPr>
              <w:t xml:space="preserve"> мәдени ерекшеліктерді ескере отырып, өзінің болашақ </w:t>
            </w:r>
            <w:proofErr w:type="gramStart"/>
            <w:r w:rsidR="003034DB">
              <w:rPr>
                <w:lang w:val="kk-KZ"/>
              </w:rPr>
              <w:t>к</w:t>
            </w:r>
            <w:proofErr w:type="gramEnd"/>
            <w:r w:rsidR="003034DB">
              <w:rPr>
                <w:lang w:val="kk-KZ"/>
              </w:rPr>
              <w:t>әсіби бағдарламасын жасай алады</w:t>
            </w:r>
            <w:r w:rsidRPr="00E103C4">
              <w:t>;</w:t>
            </w:r>
          </w:p>
          <w:p w:rsidR="00084F1A" w:rsidRPr="00E103C4" w:rsidRDefault="003034DB" w:rsidP="003034DB">
            <w:pPr>
              <w:ind w:firstLine="709"/>
              <w:jc w:val="both"/>
            </w:pPr>
            <w:r>
              <w:t xml:space="preserve">- </w:t>
            </w:r>
            <w:r>
              <w:rPr>
                <w:lang w:val="kk-KZ"/>
              </w:rPr>
              <w:t xml:space="preserve"> Қазақстанның мәдени саясатын  об</w:t>
            </w:r>
            <w:proofErr w:type="spellStart"/>
            <w:r w:rsidR="00E103C4" w:rsidRPr="00E103C4">
              <w:t>ъектив</w:t>
            </w:r>
            <w:proofErr w:type="spellEnd"/>
            <w:r>
              <w:rPr>
                <w:lang w:val="kk-KZ"/>
              </w:rPr>
              <w:t>ті түрде  бағалай алады</w:t>
            </w:r>
            <w:r w:rsidR="00E103C4" w:rsidRPr="00E103C4">
              <w:t xml:space="preserve"> </w:t>
            </w:r>
            <w:r>
              <w:rPr>
                <w:lang w:val="kk-KZ"/>
              </w:rPr>
              <w:t xml:space="preserve">және осының негізінде өзінің ұлтаралық және мәдениаралық </w:t>
            </w:r>
            <w:r w:rsidR="00E103C4" w:rsidRPr="00E103C4">
              <w:t xml:space="preserve"> </w:t>
            </w:r>
            <w:r>
              <w:t>коммуникации</w:t>
            </w:r>
            <w:r>
              <w:rPr>
                <w:lang w:val="kk-KZ"/>
              </w:rPr>
              <w:t xml:space="preserve">яларында мәдени ерекшеліктерді ескере отырып мәдениет </w:t>
            </w:r>
            <w:r>
              <w:rPr>
                <w:lang w:val="kk-KZ"/>
              </w:rPr>
              <w:lastRenderedPageBreak/>
              <w:t xml:space="preserve">мәселелері бойынша </w:t>
            </w:r>
            <w:proofErr w:type="gramStart"/>
            <w:r>
              <w:rPr>
                <w:lang w:val="kk-KZ"/>
              </w:rPr>
              <w:t>п</w:t>
            </w:r>
            <w:proofErr w:type="gramEnd"/>
            <w:r>
              <w:rPr>
                <w:lang w:val="kk-KZ"/>
              </w:rPr>
              <w:t>ікірталасқа түсе алады</w:t>
            </w:r>
            <w:r w:rsidR="002337BE" w:rsidRPr="00E103C4">
              <w:rPr>
                <w:iCs/>
              </w:rPr>
              <w:t>.</w:t>
            </w:r>
          </w:p>
        </w:tc>
      </w:tr>
      <w:tr w:rsidR="00084F1A" w:rsidRPr="005E2585"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lastRenderedPageBreak/>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философия, </w:t>
            </w:r>
            <w:r>
              <w:rPr>
                <w:rFonts w:eastAsia="Calibri"/>
                <w:lang w:val="kk-KZ" w:eastAsia="en-US"/>
              </w:rPr>
              <w:t xml:space="preserve"> Қазақстанның қазіргі тарихы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1D02B7" w:rsidRDefault="00F91EA6" w:rsidP="00F91EA6">
            <w:pPr>
              <w:tabs>
                <w:tab w:val="left" w:pos="851"/>
              </w:tabs>
              <w:jc w:val="both"/>
              <w:rPr>
                <w:lang w:val="kk-KZ"/>
              </w:rPr>
            </w:pPr>
            <w:r>
              <w:rPr>
                <w:lang w:val="kk-KZ"/>
              </w:rPr>
              <w:t>Мәдениеттану:  Оқулық, ұжымдық монография</w:t>
            </w:r>
            <w:r w:rsidR="002C0A89" w:rsidRPr="002C0A89">
              <w:rPr>
                <w:lang w:val="kk-KZ"/>
              </w:rPr>
              <w:t xml:space="preserve"> – Алматы: Лантар Трейд, 2019.    ISBN 978-601-250-155-1. – 416 б.</w:t>
            </w:r>
            <w:r w:rsidR="001D02B7" w:rsidRPr="002C0A89">
              <w:rPr>
                <w:lang w:val="kk-KZ"/>
              </w:rPr>
              <w:t xml:space="preserve"> </w:t>
            </w:r>
          </w:p>
          <w:p w:rsidR="00F8370B" w:rsidRPr="00F8370B" w:rsidRDefault="00F8370B" w:rsidP="00F8370B">
            <w:pPr>
              <w:tabs>
                <w:tab w:val="left" w:pos="317"/>
              </w:tabs>
              <w:autoSpaceDE w:val="0"/>
              <w:autoSpaceDN w:val="0"/>
              <w:adjustRightInd w:val="0"/>
              <w:jc w:val="both"/>
              <w:rPr>
                <w:lang w:val="kk-KZ"/>
              </w:rPr>
            </w:pPr>
            <w:r w:rsidRPr="00F8370B">
              <w:rPr>
                <w:lang w:val="kk-KZ"/>
              </w:rPr>
              <w:t>Жолдубаева А.К. Культурология: практикум. - Алматы</w:t>
            </w:r>
            <w:r>
              <w:rPr>
                <w:lang w:val="kk-KZ"/>
              </w:rPr>
              <w:t xml:space="preserve"> Қазақ университеті</w:t>
            </w:r>
            <w:r w:rsidRPr="00F8370B">
              <w:rPr>
                <w:lang w:val="kk-KZ"/>
              </w:rPr>
              <w:t>, 2014.</w:t>
            </w:r>
          </w:p>
          <w:p w:rsidR="00F91EA6" w:rsidRDefault="00F91EA6" w:rsidP="00F91EA6">
            <w:pPr>
              <w:pStyle w:val="ab"/>
              <w:spacing w:after="0"/>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w:t>
            </w:r>
            <w:r w:rsidR="00EE2A38">
              <w:rPr>
                <w:lang w:val="kk-KZ"/>
              </w:rPr>
              <w:t>: ұжымдық монография. –  Алматы:</w:t>
            </w:r>
            <w:r>
              <w:rPr>
                <w:lang w:val="kk-KZ"/>
              </w:rPr>
              <w:t xml:space="preserve"> Қазақ университеті, 2019. –334 б.</w:t>
            </w:r>
            <w:r w:rsidRPr="00F91EA6">
              <w:rPr>
                <w:lang w:val="kk-KZ"/>
              </w:rPr>
              <w:t xml:space="preserve"> ISBN 978-601-04</w:t>
            </w:r>
          </w:p>
          <w:p w:rsidR="003C31A8" w:rsidRPr="00F91EA6" w:rsidRDefault="003C31A8" w:rsidP="00F91EA6">
            <w:pPr>
              <w:pStyle w:val="ab"/>
              <w:spacing w:after="0"/>
              <w:rPr>
                <w:b/>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00D31458" w:rsidRPr="00D31458">
              <w:rPr>
                <w:lang w:val="kk-KZ"/>
              </w:rPr>
              <w:t>Традиционная современная культура Казахстана. Коллектив авторов.</w:t>
            </w:r>
            <w:r w:rsidR="00D31458">
              <w:rPr>
                <w:lang w:val="kk-KZ"/>
              </w:rPr>
              <w:t xml:space="preserve"> </w:t>
            </w:r>
            <w:r w:rsidRPr="00D31458">
              <w:rPr>
                <w:lang w:val="kk-KZ" w:eastAsia="ko-KR"/>
              </w:rPr>
              <w:t xml:space="preserve">- </w:t>
            </w:r>
            <w:r w:rsidRPr="00D31458">
              <w:rPr>
                <w:lang w:val="kk-KZ"/>
              </w:rPr>
              <w:t xml:space="preserve"> Алматы: Қазақ университеті,  2018.</w:t>
            </w:r>
          </w:p>
          <w:p w:rsidR="001D02B7" w:rsidRPr="002C0A89" w:rsidRDefault="001D02B7" w:rsidP="00F91EA6">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B93119" w:rsidRDefault="00B93119" w:rsidP="00F91EA6">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EE2A38" w:rsidRPr="002C0A89" w:rsidRDefault="00EE2A38" w:rsidP="00F91EA6">
            <w:pPr>
              <w:tabs>
                <w:tab w:val="left" w:pos="317"/>
              </w:tabs>
              <w:autoSpaceDE w:val="0"/>
              <w:autoSpaceDN w:val="0"/>
              <w:adjustRightInd w:val="0"/>
              <w:jc w:val="both"/>
              <w:rPr>
                <w:lang w:val="kk-KZ"/>
              </w:rPr>
            </w:pPr>
            <w:r>
              <w:rPr>
                <w:lang w:val="kk-KZ"/>
              </w:rPr>
              <w:t>Нуржанов Б.Г. Модерн. Постмодерн. Культура. – Алматы: Өнер, 2012</w:t>
            </w:r>
          </w:p>
          <w:p w:rsidR="002C0A89" w:rsidRPr="002C0A89" w:rsidRDefault="002C0A89" w:rsidP="00F91EA6">
            <w:pPr>
              <w:jc w:val="both"/>
              <w:rPr>
                <w:lang w:val="kk-KZ"/>
              </w:rPr>
            </w:pPr>
            <w:r w:rsidRPr="002C0A89">
              <w:rPr>
                <w:lang w:val="kk-KZ"/>
              </w:rPr>
              <w:t xml:space="preserve"> Мәдени-философиялық энциклопедия</w:t>
            </w:r>
            <w:r w:rsidR="003C31A8">
              <w:rPr>
                <w:lang w:val="kk-KZ"/>
              </w:rPr>
              <w:t>. Авторлар ұжымы</w:t>
            </w:r>
            <w:r w:rsidRPr="002C0A89">
              <w:rPr>
                <w:lang w:val="kk-KZ"/>
              </w:rPr>
              <w:t xml:space="preserve"> – Алматы: Лантар Трейд, 2019. – 344 б.</w:t>
            </w:r>
          </w:p>
          <w:p w:rsidR="002C0A89" w:rsidRPr="003C31A8" w:rsidRDefault="002C0A89" w:rsidP="00F91EA6">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sidR="003C31A8">
              <w:rPr>
                <w:lang w:val="kk-KZ"/>
              </w:rPr>
              <w:t>-</w:t>
            </w:r>
            <w:r w:rsidRPr="003C31A8">
              <w:rPr>
                <w:lang w:val="kk-KZ"/>
              </w:rPr>
              <w:t xml:space="preserve"> Almaty: Evero, 2018. </w:t>
            </w:r>
            <w:r w:rsidR="003C31A8">
              <w:rPr>
                <w:lang w:val="kk-KZ"/>
              </w:rPr>
              <w:t>-</w:t>
            </w:r>
            <w:r w:rsidRPr="003C31A8">
              <w:rPr>
                <w:lang w:val="kk-KZ"/>
              </w:rPr>
              <w:t xml:space="preserve"> 234 p.</w:t>
            </w:r>
          </w:p>
          <w:p w:rsidR="002C0A89" w:rsidRPr="00B93119" w:rsidRDefault="002C0A89" w:rsidP="00F91EA6">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EE2A38" w:rsidRDefault="00EE2A38"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EE2A38">
              <w:rPr>
                <w:rFonts w:ascii="Times New Roman" w:hAnsi="Times New Roman"/>
                <w:sz w:val="24"/>
                <w:szCs w:val="24"/>
                <w:lang w:val="kk-KZ"/>
              </w:rPr>
              <w:t>Жолдубаева А.К. Мәдени антропология: негізгі мектептер және бағыттар. – Алматы:</w:t>
            </w:r>
            <w:r>
              <w:rPr>
                <w:rFonts w:ascii="Times New Roman" w:hAnsi="Times New Roman"/>
                <w:b/>
                <w:sz w:val="24"/>
                <w:szCs w:val="24"/>
                <w:lang w:val="kk-KZ"/>
              </w:rPr>
              <w:t xml:space="preserve"> </w:t>
            </w:r>
            <w:r>
              <w:rPr>
                <w:lang w:val="kk-KZ"/>
              </w:rPr>
              <w:t xml:space="preserve"> </w:t>
            </w:r>
            <w:r w:rsidRPr="00EE2A38">
              <w:rPr>
                <w:rFonts w:ascii="Times New Roman" w:hAnsi="Times New Roman" w:cs="Times New Roman"/>
                <w:sz w:val="24"/>
                <w:szCs w:val="24"/>
                <w:lang w:val="kk-KZ"/>
              </w:rPr>
              <w:t>Қазақ университеті</w:t>
            </w:r>
            <w:r>
              <w:rPr>
                <w:rFonts w:ascii="Times New Roman" w:hAnsi="Times New Roman" w:cs="Times New Roman"/>
                <w:sz w:val="24"/>
                <w:szCs w:val="24"/>
                <w:lang w:val="kk-KZ"/>
              </w:rPr>
              <w:t>, 2013. – 160 б.</w:t>
            </w:r>
          </w:p>
          <w:p w:rsidR="002337BE" w:rsidRPr="00E103C4" w:rsidRDefault="002337BE" w:rsidP="00F91EA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sidR="002C0A89">
              <w:rPr>
                <w:rFonts w:ascii="Times New Roman" w:hAnsi="Times New Roman"/>
                <w:b/>
                <w:sz w:val="24"/>
                <w:szCs w:val="24"/>
                <w:lang w:val="kk-KZ"/>
              </w:rPr>
              <w:t>тар</w:t>
            </w:r>
            <w:r w:rsidRPr="00E103C4">
              <w:rPr>
                <w:rFonts w:ascii="Times New Roman" w:hAnsi="Times New Roman"/>
                <w:b/>
                <w:sz w:val="24"/>
                <w:szCs w:val="24"/>
              </w:rPr>
              <w:t xml:space="preserve">: </w:t>
            </w:r>
          </w:p>
          <w:p w:rsidR="002337BE" w:rsidRPr="00E103C4" w:rsidRDefault="00E25E06"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002337BE" w:rsidRPr="00E103C4">
                <w:rPr>
                  <w:rStyle w:val="a3"/>
                  <w:rFonts w:ascii="Times New Roman" w:hAnsi="Times New Roman"/>
                  <w:b/>
                  <w:sz w:val="24"/>
                  <w:szCs w:val="24"/>
                </w:rPr>
                <w:t>http://www.countries.ru</w:t>
              </w:r>
            </w:hyperlink>
          </w:p>
          <w:p w:rsidR="002337BE" w:rsidRPr="00E103C4" w:rsidRDefault="00E25E06"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7" w:history="1">
              <w:r w:rsidR="002337BE" w:rsidRPr="00E103C4">
                <w:rPr>
                  <w:rStyle w:val="a3"/>
                  <w:rFonts w:ascii="Times New Roman" w:hAnsi="Times New Roman"/>
                  <w:b/>
                  <w:sz w:val="24"/>
                  <w:szCs w:val="24"/>
                </w:rPr>
                <w:t>http://www.gumer.info</w:t>
              </w:r>
            </w:hyperlink>
          </w:p>
          <w:p w:rsidR="002337BE" w:rsidRPr="00E103C4" w:rsidRDefault="00E25E06" w:rsidP="00F91EA6">
            <w:pPr>
              <w:pStyle w:val="a8"/>
              <w:numPr>
                <w:ilvl w:val="0"/>
                <w:numId w:val="16"/>
              </w:numPr>
              <w:autoSpaceDE w:val="0"/>
              <w:autoSpaceDN w:val="0"/>
              <w:adjustRightInd w:val="0"/>
              <w:spacing w:after="0" w:line="240" w:lineRule="auto"/>
              <w:ind w:left="0" w:firstLine="0"/>
              <w:jc w:val="both"/>
              <w:rPr>
                <w:rStyle w:val="a3"/>
                <w:rFonts w:ascii="Times New Roman" w:hAnsi="Times New Roman"/>
                <w:b/>
                <w:color w:val="auto"/>
                <w:sz w:val="24"/>
                <w:szCs w:val="24"/>
                <w:u w:val="none"/>
              </w:rPr>
            </w:pPr>
            <w:hyperlink r:id="rId8" w:history="1">
              <w:r w:rsidR="002337BE" w:rsidRPr="00E103C4">
                <w:rPr>
                  <w:rStyle w:val="a3"/>
                  <w:rFonts w:ascii="Times New Roman" w:hAnsi="Times New Roman"/>
                  <w:b/>
                  <w:sz w:val="24"/>
                  <w:szCs w:val="24"/>
                </w:rPr>
                <w:t>http://www.russianculture.ru/</w:t>
              </w:r>
            </w:hyperlink>
          </w:p>
          <w:p w:rsidR="00084F1A" w:rsidRPr="00E103C4" w:rsidRDefault="00E25E06"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2337BE" w:rsidRPr="00E103C4">
                <w:rPr>
                  <w:rStyle w:val="a3"/>
                  <w:rFonts w:ascii="Times New Roman" w:hAnsi="Times New Roman"/>
                  <w:b/>
                  <w:sz w:val="24"/>
                  <w:szCs w:val="24"/>
                </w:rPr>
                <w:t>http://yspu.org</w:t>
              </w:r>
            </w:hyperlink>
          </w:p>
        </w:tc>
      </w:tr>
      <w:tr w:rsidR="00084F1A" w:rsidRPr="005E2585"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lang w:val="kk-KZ"/>
              </w:rPr>
              <w:lastRenderedPageBreak/>
              <w:t>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854751" w:rsidP="001D6096">
            <w:pPr>
              <w:jc w:val="center"/>
              <w:rPr>
                <w:b/>
              </w:rPr>
            </w:pPr>
            <w:r>
              <w:rPr>
                <w:b/>
                <w:bCs/>
                <w:lang w:val="kk-KZ"/>
              </w:rPr>
              <w:t>Мәдениет м</w:t>
            </w:r>
            <w:proofErr w:type="spellStart"/>
            <w:r w:rsidR="003643AC" w:rsidRPr="003643AC">
              <w:rPr>
                <w:b/>
                <w:bCs/>
              </w:rPr>
              <w:t>орфология</w:t>
            </w:r>
            <w:proofErr w:type="spellEnd"/>
            <w:r>
              <w:rPr>
                <w:b/>
                <w:bCs/>
                <w:lang w:val="kk-KZ"/>
              </w:rPr>
              <w:t>сы</w:t>
            </w:r>
            <w:r w:rsidR="003643AC" w:rsidRPr="003643AC">
              <w:rPr>
                <w:b/>
                <w:bCs/>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F91EA6" w:rsidRDefault="002337BE" w:rsidP="001D6096">
            <w:pPr>
              <w:jc w:val="both"/>
              <w:outlineLvl w:val="1"/>
              <w:rPr>
                <w:bCs/>
                <w:color w:val="000000"/>
                <w:lang w:val="kk-KZ"/>
              </w:rPr>
            </w:pPr>
            <w:r w:rsidRPr="00F91EA6">
              <w:rPr>
                <w:b/>
                <w:bCs/>
                <w:lang w:val="kk-KZ"/>
              </w:rPr>
              <w:t xml:space="preserve"> 1</w:t>
            </w:r>
            <w:r w:rsidR="008C3028" w:rsidRPr="00F91EA6">
              <w:rPr>
                <w:b/>
                <w:bCs/>
                <w:lang w:val="kk-KZ"/>
              </w:rPr>
              <w:t>, 2</w:t>
            </w:r>
            <w:r w:rsidR="00854751">
              <w:rPr>
                <w:b/>
                <w:bCs/>
                <w:lang w:val="kk-KZ"/>
              </w:rPr>
              <w:t xml:space="preserve"> дәрістер</w:t>
            </w:r>
            <w:r w:rsidRPr="00F91EA6">
              <w:rPr>
                <w:b/>
                <w:bCs/>
                <w:lang w:val="kk-KZ"/>
              </w:rPr>
              <w:t>.</w:t>
            </w:r>
            <w:r w:rsidR="00954AB8">
              <w:rPr>
                <w:b/>
                <w:bCs/>
                <w:lang w:val="kk-KZ"/>
              </w:rPr>
              <w:t xml:space="preserve"> </w:t>
            </w:r>
            <w:r w:rsidR="001D6096" w:rsidRPr="001D6096">
              <w:rPr>
                <w:bCs/>
                <w:lang w:val="kk-KZ"/>
              </w:rPr>
              <w:t>Мәдениет ұғымы және құрылымы.</w:t>
            </w:r>
          </w:p>
        </w:tc>
        <w:tc>
          <w:tcPr>
            <w:tcW w:w="442" w:type="pct"/>
            <w:tcBorders>
              <w:top w:val="single" w:sz="4" w:space="0" w:color="auto"/>
              <w:left w:val="single" w:sz="4" w:space="0" w:color="auto"/>
              <w:right w:val="single" w:sz="4" w:space="0" w:color="auto"/>
            </w:tcBorders>
          </w:tcPr>
          <w:p w:rsidR="002337BE" w:rsidRPr="00F05D3A" w:rsidRDefault="00EB78B2"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1D6096">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1D6096" w:rsidRPr="001D6096">
              <w:rPr>
                <w:bCs/>
                <w:lang w:val="kk-KZ"/>
              </w:rPr>
              <w:t xml:space="preserve">Мәдениет </w:t>
            </w:r>
            <w:r w:rsidR="001D6096">
              <w:rPr>
                <w:bCs/>
                <w:lang w:val="kk-KZ"/>
              </w:rPr>
              <w:t>және оның адам өміріндегі рөлі мен орны</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B8100A" w:rsidP="002337BE">
            <w:pPr>
              <w:jc w:val="center"/>
              <w:rPr>
                <w:lang w:val="kk-KZ"/>
              </w:rPr>
            </w:pPr>
            <w:r>
              <w:rPr>
                <w:lang w:val="kk-KZ"/>
              </w:rPr>
              <w:t>20</w:t>
            </w:r>
          </w:p>
        </w:tc>
      </w:tr>
      <w:tr w:rsidR="003643AC" w:rsidRPr="002D437B" w:rsidTr="00884B35">
        <w:trPr>
          <w:trHeight w:val="344"/>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1D6096" w:rsidP="001D6096">
            <w:pPr>
              <w:shd w:val="clear" w:color="auto" w:fill="FFFFFF"/>
              <w:jc w:val="center"/>
              <w:rPr>
                <w:b/>
                <w:lang w:val="kk-KZ"/>
              </w:rPr>
            </w:pPr>
            <w:r w:rsidRPr="001D6096">
              <w:rPr>
                <w:b/>
                <w:bCs/>
                <w:lang w:val="kk-KZ"/>
              </w:rPr>
              <w:t>Мәдениет</w:t>
            </w:r>
            <w:r w:rsidRPr="003643AC">
              <w:rPr>
                <w:b/>
                <w:bCs/>
              </w:rPr>
              <w:t xml:space="preserve"> </w:t>
            </w:r>
            <w:r>
              <w:rPr>
                <w:b/>
                <w:bCs/>
                <w:lang w:val="kk-KZ"/>
              </w:rPr>
              <w:t>с</w:t>
            </w:r>
            <w:proofErr w:type="spellStart"/>
            <w:r w:rsidR="003643AC" w:rsidRPr="003643AC">
              <w:rPr>
                <w:b/>
                <w:bCs/>
              </w:rPr>
              <w:t>емиотика</w:t>
            </w:r>
            <w:proofErr w:type="spellEnd"/>
            <w:r>
              <w:rPr>
                <w:b/>
                <w:bCs/>
                <w:lang w:val="kk-KZ"/>
              </w:rPr>
              <w:t>сы</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F91EA6"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E1751E" w:rsidRPr="001D6096" w:rsidRDefault="00E1751E" w:rsidP="00F91EA6">
            <w:pPr>
              <w:autoSpaceDE w:val="0"/>
              <w:autoSpaceDN w:val="0"/>
              <w:adjustRightInd w:val="0"/>
              <w:jc w:val="both"/>
              <w:rPr>
                <w:bCs/>
                <w:lang w:val="kk-KZ"/>
              </w:rPr>
            </w:pPr>
            <w:r>
              <w:rPr>
                <w:b/>
                <w:lang w:val="kk-KZ"/>
              </w:rPr>
              <w:t>3, 4</w:t>
            </w:r>
            <w:r w:rsidR="00186C9D">
              <w:rPr>
                <w:b/>
                <w:bCs/>
                <w:lang w:val="kk-KZ"/>
              </w:rPr>
              <w:t xml:space="preserve"> дәрістер</w:t>
            </w:r>
            <w:r w:rsidRPr="00F05D3A">
              <w:rPr>
                <w:b/>
                <w:bCs/>
                <w:lang w:val="kk-KZ"/>
              </w:rPr>
              <w:t>.</w:t>
            </w:r>
            <w:r w:rsidR="00F91EA6">
              <w:rPr>
                <w:b/>
                <w:bCs/>
                <w:lang w:val="kk-KZ"/>
              </w:rPr>
              <w:t xml:space="preserve"> </w:t>
            </w:r>
            <w:r w:rsidR="00F91EA6" w:rsidRPr="00F91EA6">
              <w:rPr>
                <w:bCs/>
                <w:lang w:val="kk-KZ"/>
              </w:rPr>
              <w:t>Мәдениет тілі</w:t>
            </w:r>
            <w:r w:rsidR="003643AC" w:rsidRPr="00F91EA6">
              <w:rPr>
                <w:bCs/>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91EA6" w:rsidRDefault="00E1751E" w:rsidP="001D6096">
            <w:pPr>
              <w:widowControl w:val="0"/>
              <w:jc w:val="both"/>
              <w:rPr>
                <w:lang w:val="kk-KZ"/>
              </w:rPr>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F91EA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B8100A"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1D6096">
            <w:pPr>
              <w:widowControl w:val="0"/>
              <w:jc w:val="both"/>
              <w:rPr>
                <w:lang w:val="kk-KZ"/>
              </w:rPr>
            </w:pPr>
            <w:r>
              <w:rPr>
                <w:b/>
                <w:bCs/>
                <w:lang w:val="kk-KZ"/>
              </w:rPr>
              <w:t>1-</w:t>
            </w:r>
            <w:r w:rsidR="009B5D32" w:rsidRPr="00F91EA6">
              <w:rPr>
                <w:b/>
                <w:bCs/>
                <w:lang w:val="kk-KZ"/>
              </w:rPr>
              <w:t>С</w:t>
            </w:r>
            <w:r w:rsidR="009B5D32">
              <w:rPr>
                <w:b/>
                <w:bCs/>
                <w:lang w:val="kk-KZ"/>
              </w:rPr>
              <w:t>ӨЖ</w:t>
            </w:r>
            <w:r w:rsidR="00E1751E" w:rsidRPr="00F91EA6">
              <w:rPr>
                <w:b/>
                <w:bCs/>
                <w:lang w:val="kk-KZ"/>
              </w:rPr>
              <w:t>.</w:t>
            </w:r>
            <w:r w:rsidR="00E1751E" w:rsidRPr="00F91EA6">
              <w:rPr>
                <w:lang w:val="kk-KZ"/>
              </w:rPr>
              <w:t xml:space="preserve"> </w:t>
            </w:r>
            <w:r w:rsidR="001D6096">
              <w:rPr>
                <w:lang w:val="kk-KZ"/>
              </w:rPr>
              <w:t>«</w:t>
            </w:r>
            <w:r w:rsidR="001D6096" w:rsidRPr="001D6096">
              <w:rPr>
                <w:bCs/>
                <w:lang w:val="kk-KZ"/>
              </w:rPr>
              <w:t>Мәдениет</w:t>
            </w:r>
            <w:r w:rsidR="001D6096">
              <w:rPr>
                <w:bCs/>
                <w:lang w:val="kk-KZ"/>
              </w:rPr>
              <w:t xml:space="preserve"> рәміздер,</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001D6096">
              <w:rPr>
                <w:lang w:val="kk-KZ"/>
              </w:rPr>
              <w:t xml:space="preserve">»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E55913">
            <w:pPr>
              <w:jc w:val="center"/>
              <w:rPr>
                <w:lang w:val="kk-KZ"/>
              </w:rPr>
            </w:pPr>
            <w:r w:rsidRPr="00F05D3A">
              <w:rPr>
                <w:lang w:val="kk-KZ"/>
              </w:rPr>
              <w:t>2</w:t>
            </w:r>
            <w:r w:rsidR="00E55913">
              <w:rPr>
                <w:lang w:val="kk-KZ"/>
              </w:rPr>
              <w:t>5</w:t>
            </w:r>
          </w:p>
        </w:tc>
      </w:tr>
      <w:tr w:rsidR="003837C0" w:rsidRPr="002D437B"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3837C0" w:rsidP="002337BE">
            <w:pPr>
              <w:jc w:val="center"/>
              <w:rPr>
                <w:lang w:val="kk-KZ"/>
              </w:rPr>
            </w:pPr>
          </w:p>
        </w:tc>
        <w:tc>
          <w:tcPr>
            <w:tcW w:w="2842" w:type="pct"/>
          </w:tcPr>
          <w:p w:rsidR="003837C0" w:rsidRDefault="003837C0" w:rsidP="003643AC">
            <w:pPr>
              <w:jc w:val="center"/>
              <w:rPr>
                <w:b/>
                <w:bCs/>
                <w:lang w:val="kk-KZ"/>
              </w:rPr>
            </w:pPr>
          </w:p>
          <w:p w:rsidR="003837C0" w:rsidRPr="003837C0" w:rsidRDefault="001D6096" w:rsidP="001D6096">
            <w:pPr>
              <w:jc w:val="center"/>
              <w:rPr>
                <w:b/>
                <w:lang w:val="kk-KZ"/>
              </w:rPr>
            </w:pPr>
            <w:r>
              <w:rPr>
                <w:b/>
                <w:bCs/>
                <w:lang w:val="kk-KZ"/>
              </w:rPr>
              <w:t>Мәдениет а</w:t>
            </w:r>
            <w:proofErr w:type="spellStart"/>
            <w:r w:rsidR="003837C0" w:rsidRPr="003643AC">
              <w:rPr>
                <w:b/>
                <w:bCs/>
              </w:rPr>
              <w:t>натомия</w:t>
            </w:r>
            <w:proofErr w:type="spellEnd"/>
            <w:r>
              <w:rPr>
                <w:b/>
                <w:bCs/>
                <w:lang w:val="kk-KZ"/>
              </w:rPr>
              <w:t>сы</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B8100A" w:rsidRPr="002D437B" w:rsidTr="00884B35">
        <w:trPr>
          <w:trHeight w:val="448"/>
        </w:trPr>
        <w:tc>
          <w:tcPr>
            <w:tcW w:w="504" w:type="pct"/>
            <w:vMerge/>
            <w:tcBorders>
              <w:left w:val="single" w:sz="4" w:space="0" w:color="auto"/>
              <w:right w:val="single" w:sz="4" w:space="0" w:color="auto"/>
            </w:tcBorders>
            <w:shd w:val="clear" w:color="auto" w:fill="auto"/>
          </w:tcPr>
          <w:p w:rsidR="00B8100A" w:rsidRDefault="00B8100A" w:rsidP="002337BE">
            <w:pPr>
              <w:jc w:val="center"/>
              <w:rPr>
                <w:lang w:val="kk-KZ"/>
              </w:rPr>
            </w:pPr>
          </w:p>
        </w:tc>
        <w:tc>
          <w:tcPr>
            <w:tcW w:w="2842" w:type="pct"/>
          </w:tcPr>
          <w:p w:rsidR="00B8100A" w:rsidRPr="005A58E0" w:rsidRDefault="00B8100A" w:rsidP="00E04ACB">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1D6096">
              <w:rPr>
                <w:bCs/>
                <w:lang w:val="kk-KZ"/>
              </w:rPr>
              <w:t>Мәдениет</w:t>
            </w:r>
            <w:r>
              <w:rPr>
                <w:bCs/>
                <w:lang w:val="kk-KZ"/>
              </w:rPr>
              <w:t>тің кеңістігі мен формалары</w:t>
            </w:r>
            <w:r w:rsidRPr="005A58E0">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r>
      <w:tr w:rsidR="00B8100A" w:rsidRPr="002D437B" w:rsidTr="00884B35">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B8100A" w:rsidRPr="001D6096" w:rsidRDefault="00B8100A" w:rsidP="00E04ACB">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9B5D32">
              <w:rPr>
                <w:rFonts w:ascii="Times New Roman" w:hAnsi="Times New Roman"/>
                <w:sz w:val="24"/>
                <w:szCs w:val="24"/>
                <w:lang w:val="kk-KZ"/>
              </w:rPr>
              <w:t>практи</w:t>
            </w:r>
            <w:r w:rsidRPr="009B5D32">
              <w:rPr>
                <w:rFonts w:ascii="Times New Roman" w:hAnsi="Times New Roman"/>
                <w:b w:val="0"/>
                <w:sz w:val="24"/>
                <w:szCs w:val="24"/>
                <w:lang w:val="kk-KZ"/>
              </w:rPr>
              <w:t>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D6096">
              <w:rPr>
                <w:rFonts w:ascii="Times New Roman" w:hAnsi="Times New Roman"/>
                <w:b w:val="0"/>
                <w:sz w:val="24"/>
                <w:szCs w:val="24"/>
                <w:lang w:val="kk-KZ"/>
              </w:rPr>
              <w:t>Мәдениет</w:t>
            </w:r>
            <w:r w:rsidRPr="001D6096">
              <w:rPr>
                <w:rFonts w:ascii="Times New Roman" w:hAnsi="Times New Roman"/>
                <w:b w:val="0"/>
                <w:bCs w:val="0"/>
                <w:sz w:val="24"/>
                <w:szCs w:val="24"/>
                <w:lang w:val="kk-KZ"/>
              </w:rPr>
              <w:t>тің кеңістігі мен формалары</w:t>
            </w:r>
            <w:r w:rsidRPr="001D6096">
              <w:rPr>
                <w:rFonts w:ascii="Times New Roman" w:hAnsi="Times New Roman"/>
                <w:b w:val="0"/>
                <w:sz w:val="24"/>
                <w:szCs w:val="24"/>
                <w:lang w:val="kk-KZ"/>
              </w:rPr>
              <w:t>, құрылымы,  парадигма</w:t>
            </w:r>
            <w:r>
              <w:rPr>
                <w:rFonts w:ascii="Times New Roman" w:hAnsi="Times New Roman"/>
                <w:b w:val="0"/>
                <w:sz w:val="24"/>
                <w:szCs w:val="24"/>
                <w:lang w:val="kk-KZ"/>
              </w:rPr>
              <w:t>ла</w:t>
            </w:r>
            <w:r w:rsidRPr="001D6096">
              <w:rPr>
                <w:rFonts w:ascii="Times New Roman" w:hAnsi="Times New Roman"/>
                <w:b w:val="0"/>
                <w:sz w:val="24"/>
                <w:szCs w:val="24"/>
                <w:lang w:val="kk-KZ"/>
              </w:rPr>
              <w:t>ры,  мәдени сценарийлер.</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E55913">
            <w:pPr>
              <w:jc w:val="center"/>
              <w:rPr>
                <w:lang w:val="kk-KZ"/>
              </w:rPr>
            </w:pPr>
            <w:r>
              <w:rPr>
                <w:lang w:val="kk-KZ"/>
              </w:rPr>
              <w:t>1</w:t>
            </w:r>
            <w:r w:rsidR="00E55913">
              <w:rPr>
                <w:lang w:val="kk-KZ"/>
              </w:rPr>
              <w:t>0</w:t>
            </w:r>
          </w:p>
        </w:tc>
      </w:tr>
      <w:tr w:rsidR="00B8100A" w:rsidRPr="002D437B" w:rsidTr="00B8100A">
        <w:trPr>
          <w:trHeight w:val="1209"/>
        </w:trPr>
        <w:tc>
          <w:tcPr>
            <w:tcW w:w="504" w:type="pct"/>
            <w:vMerge/>
            <w:tcBorders>
              <w:left w:val="single" w:sz="4" w:space="0" w:color="auto"/>
              <w:right w:val="single" w:sz="4" w:space="0" w:color="auto"/>
            </w:tcBorders>
            <w:shd w:val="clear" w:color="auto" w:fill="auto"/>
          </w:tcPr>
          <w:p w:rsidR="00B8100A" w:rsidRPr="002D437B" w:rsidRDefault="00B8100A" w:rsidP="008C3028">
            <w:pPr>
              <w:jc w:val="center"/>
            </w:pPr>
          </w:p>
        </w:tc>
        <w:tc>
          <w:tcPr>
            <w:tcW w:w="2842" w:type="pct"/>
            <w:tcBorders>
              <w:top w:val="single" w:sz="4" w:space="0" w:color="auto"/>
              <w:left w:val="single" w:sz="4" w:space="0" w:color="auto"/>
              <w:right w:val="single" w:sz="4" w:space="0" w:color="auto"/>
            </w:tcBorders>
          </w:tcPr>
          <w:p w:rsidR="00B8100A" w:rsidRPr="009B5D32" w:rsidRDefault="00B8100A" w:rsidP="00E04ACB">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Default="00B8100A" w:rsidP="00E04ACB">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sidRPr="002A5EA5">
              <w:rPr>
                <w:bCs/>
                <w:lang w:val="kk-KZ"/>
              </w:rPr>
              <w:t>Мәдениеттің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p w:rsidR="00B8100A" w:rsidRPr="002A5EA5" w:rsidRDefault="00B8100A" w:rsidP="00E04ACB">
            <w:pPr>
              <w:jc w:val="both"/>
              <w:rPr>
                <w:lang w:val="kk-KZ"/>
              </w:rPr>
            </w:pP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c>
          <w:tcPr>
            <w:tcW w:w="1212" w:type="pct"/>
            <w:tcBorders>
              <w:top w:val="single" w:sz="4" w:space="0" w:color="auto"/>
              <w:left w:val="single" w:sz="4" w:space="0" w:color="auto"/>
              <w:right w:val="single" w:sz="4" w:space="0" w:color="auto"/>
            </w:tcBorders>
          </w:tcPr>
          <w:p w:rsidR="00B8100A" w:rsidRPr="00F05D3A" w:rsidRDefault="00E55913" w:rsidP="00E04ACB">
            <w:pPr>
              <w:jc w:val="center"/>
              <w:rPr>
                <w:lang w:val="kk-KZ"/>
              </w:rPr>
            </w:pPr>
            <w:r>
              <w:rPr>
                <w:lang w:val="kk-KZ"/>
              </w:rPr>
              <w:t>25</w:t>
            </w:r>
          </w:p>
        </w:tc>
      </w:tr>
      <w:tr w:rsidR="00B8100A" w:rsidRPr="002D437B" w:rsidTr="00700873">
        <w:trPr>
          <w:trHeight w:val="433"/>
        </w:trPr>
        <w:tc>
          <w:tcPr>
            <w:tcW w:w="504" w:type="pct"/>
            <w:vMerge/>
            <w:tcBorders>
              <w:left w:val="single" w:sz="4" w:space="0" w:color="auto"/>
              <w:right w:val="single" w:sz="4" w:space="0" w:color="auto"/>
            </w:tcBorders>
            <w:shd w:val="clear" w:color="auto" w:fill="auto"/>
          </w:tcPr>
          <w:p w:rsidR="00B8100A" w:rsidRPr="002D437B" w:rsidRDefault="00B8100A" w:rsidP="008C3028">
            <w:pPr>
              <w:jc w:val="center"/>
            </w:pPr>
          </w:p>
        </w:tc>
        <w:tc>
          <w:tcPr>
            <w:tcW w:w="2842" w:type="pct"/>
            <w:tcBorders>
              <w:top w:val="single" w:sz="4" w:space="0" w:color="auto"/>
              <w:left w:val="single" w:sz="4" w:space="0" w:color="auto"/>
              <w:right w:val="single" w:sz="4" w:space="0" w:color="auto"/>
            </w:tcBorders>
          </w:tcPr>
          <w:p w:rsidR="00B8100A" w:rsidRPr="009B5D32" w:rsidRDefault="00B8100A" w:rsidP="00E04ACB">
            <w:pPr>
              <w:jc w:val="both"/>
              <w:rPr>
                <w:b/>
              </w:rPr>
            </w:pPr>
            <w:r>
              <w:rPr>
                <w:b/>
                <w:bCs/>
                <w:lang w:val="kk-KZ"/>
              </w:rPr>
              <w:t xml:space="preserve"> АБ 1</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c>
          <w:tcPr>
            <w:tcW w:w="1212" w:type="pct"/>
            <w:tcBorders>
              <w:top w:val="single" w:sz="4" w:space="0" w:color="auto"/>
              <w:left w:val="single" w:sz="4" w:space="0" w:color="auto"/>
              <w:right w:val="single" w:sz="4" w:space="0" w:color="auto"/>
            </w:tcBorders>
          </w:tcPr>
          <w:p w:rsidR="00B8100A" w:rsidRDefault="00E55913" w:rsidP="00E04ACB">
            <w:pPr>
              <w:jc w:val="center"/>
              <w:rPr>
                <w:lang w:val="kk-KZ"/>
              </w:rPr>
            </w:pPr>
            <w:r>
              <w:rPr>
                <w:lang w:val="kk-KZ"/>
              </w:rPr>
              <w:t>100</w:t>
            </w:r>
          </w:p>
        </w:tc>
      </w:tr>
      <w:tr w:rsidR="00B8100A" w:rsidRPr="002D437B" w:rsidTr="00884B35">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2A5EA5">
            <w:pPr>
              <w:jc w:val="both"/>
              <w:rPr>
                <w:lang w:val="kk-KZ"/>
              </w:rPr>
            </w:pP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c>
          <w:tcPr>
            <w:tcW w:w="1212" w:type="pct"/>
            <w:tcBorders>
              <w:top w:val="single" w:sz="4" w:space="0" w:color="auto"/>
              <w:left w:val="single" w:sz="4" w:space="0" w:color="auto"/>
              <w:right w:val="single" w:sz="4" w:space="0" w:color="auto"/>
            </w:tcBorders>
          </w:tcPr>
          <w:p w:rsidR="00B8100A" w:rsidRPr="00F05D3A" w:rsidRDefault="00B8100A" w:rsidP="0013024D">
            <w:pPr>
              <w:jc w:val="center"/>
              <w:rPr>
                <w:lang w:val="kk-KZ"/>
              </w:rPr>
            </w:pPr>
          </w:p>
        </w:tc>
      </w:tr>
      <w:tr w:rsidR="00B8100A" w:rsidRPr="002D437B" w:rsidTr="00884B35">
        <w:trPr>
          <w:trHeight w:val="344"/>
        </w:trPr>
        <w:tc>
          <w:tcPr>
            <w:tcW w:w="504" w:type="pc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3643AC">
            <w:pPr>
              <w:jc w:val="both"/>
              <w:rPr>
                <w:b/>
              </w:rPr>
            </w:pPr>
            <w:r w:rsidRPr="002A5EA5">
              <w:rPr>
                <w:b/>
                <w:lang w:val="kk-KZ"/>
              </w:rPr>
              <w:t xml:space="preserve">Қазақстанды мекендеген тайпалар мен ұлыстардың мәдениеті және олардың </w:t>
            </w:r>
            <w:r w:rsidRPr="002A5EA5">
              <w:rPr>
                <w:b/>
              </w:rPr>
              <w:t xml:space="preserve"> </w:t>
            </w:r>
            <w:r w:rsidRPr="002A5EA5">
              <w:rPr>
                <w:b/>
                <w:lang w:val="kk-KZ"/>
              </w:rPr>
              <w:t>қазақ халқының мәдениетіне тигізген ықпалы</w:t>
            </w: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c>
          <w:tcPr>
            <w:tcW w:w="1212" w:type="pct"/>
            <w:tcBorders>
              <w:top w:val="single" w:sz="4" w:space="0" w:color="auto"/>
              <w:left w:val="single" w:sz="4" w:space="0" w:color="auto"/>
              <w:right w:val="single" w:sz="4" w:space="0" w:color="auto"/>
            </w:tcBorders>
          </w:tcPr>
          <w:p w:rsidR="00B8100A" w:rsidRDefault="00B8100A" w:rsidP="0013024D">
            <w:pPr>
              <w:jc w:val="center"/>
              <w:rPr>
                <w:lang w:val="kk-KZ"/>
              </w:rPr>
            </w:pPr>
          </w:p>
        </w:tc>
      </w:tr>
      <w:tr w:rsidR="00B8100A" w:rsidRPr="002D437B" w:rsidTr="002337BE">
        <w:trPr>
          <w:trHeight w:val="345"/>
        </w:trPr>
        <w:tc>
          <w:tcPr>
            <w:tcW w:w="504" w:type="pct"/>
            <w:vMerge w:val="restart"/>
            <w:tcBorders>
              <w:left w:val="single" w:sz="4" w:space="0" w:color="auto"/>
              <w:right w:val="single" w:sz="4" w:space="0" w:color="auto"/>
            </w:tcBorders>
            <w:shd w:val="clear" w:color="auto" w:fill="auto"/>
          </w:tcPr>
          <w:p w:rsidR="00B8100A" w:rsidRPr="00D31458" w:rsidRDefault="00B8100A" w:rsidP="00D31458">
            <w:pPr>
              <w:jc w:val="center"/>
              <w:rPr>
                <w:lang w:val="kk-KZ"/>
              </w:rPr>
            </w:pPr>
            <w:r>
              <w:rPr>
                <w:lang w:val="kk-KZ"/>
              </w:rPr>
              <w:lastRenderedPageBreak/>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r>
      <w:tr w:rsidR="00B8100A" w:rsidRPr="002D437B" w:rsidTr="00884B35">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B8100A" w:rsidRPr="00F05D3A" w:rsidRDefault="00B8100A" w:rsidP="002337BE">
            <w:pPr>
              <w:jc w:val="center"/>
            </w:pPr>
            <w:r>
              <w:t>2</w:t>
            </w:r>
          </w:p>
        </w:tc>
        <w:tc>
          <w:tcPr>
            <w:tcW w:w="1212" w:type="pct"/>
          </w:tcPr>
          <w:p w:rsidR="00B8100A" w:rsidRPr="00E55913" w:rsidRDefault="00E55913"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B8100A" w:rsidRPr="002D437B" w:rsidTr="007371C1">
        <w:trPr>
          <w:trHeight w:val="225"/>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3643AC" w:rsidRDefault="00B8100A" w:rsidP="002A5EA5">
            <w:pPr>
              <w:jc w:val="both"/>
              <w:rPr>
                <w:bCs/>
                <w:lang w:val="kk-KZ"/>
              </w:rPr>
            </w:pPr>
            <w:r>
              <w:rPr>
                <w:b/>
                <w:bCs/>
                <w:lang w:val="kk-KZ"/>
              </w:rPr>
              <w:t>3-</w:t>
            </w:r>
            <w:r w:rsidRPr="00F91EA6">
              <w:rPr>
                <w:b/>
                <w:bCs/>
                <w:lang w:val="kk-KZ"/>
              </w:rPr>
              <w:t>С</w:t>
            </w:r>
            <w:r>
              <w:rPr>
                <w:b/>
                <w:bCs/>
                <w:lang w:val="kk-KZ"/>
              </w:rPr>
              <w:t>ӨЖ</w:t>
            </w:r>
            <w:r w:rsidRPr="00F05D3A">
              <w:rPr>
                <w:b/>
                <w:bCs/>
                <w:lang w:val="kk-KZ"/>
              </w:rPr>
              <w:t>.</w:t>
            </w:r>
            <w:r>
              <w:rPr>
                <w:b/>
                <w:bCs/>
                <w:lang w:val="kk-KZ"/>
              </w:rPr>
              <w:t xml:space="preserve"> 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B8100A" w:rsidRPr="002A5EA5" w:rsidRDefault="00B8100A" w:rsidP="002337BE">
            <w:pPr>
              <w:jc w:val="center"/>
              <w:rPr>
                <w:lang w:val="kk-KZ"/>
              </w:rPr>
            </w:pPr>
          </w:p>
        </w:tc>
        <w:tc>
          <w:tcPr>
            <w:tcW w:w="1212" w:type="pct"/>
          </w:tcPr>
          <w:p w:rsidR="00B8100A" w:rsidRPr="00E55913" w:rsidRDefault="00B8100A" w:rsidP="00E55913">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sidR="00E55913">
              <w:rPr>
                <w:rFonts w:ascii="Times New Roman" w:hAnsi="Times New Roman"/>
                <w:sz w:val="24"/>
                <w:szCs w:val="24"/>
                <w:lang w:val="kk-KZ"/>
              </w:rPr>
              <w:t>5</w:t>
            </w:r>
          </w:p>
        </w:tc>
      </w:tr>
      <w:tr w:rsidR="00B8100A" w:rsidRPr="002D437B" w:rsidTr="00663A13">
        <w:trPr>
          <w:trHeight w:val="390"/>
        </w:trPr>
        <w:tc>
          <w:tcPr>
            <w:tcW w:w="504" w:type="pct"/>
            <w:vMerge w:val="restar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663A13">
        <w:trPr>
          <w:trHeight w:val="423"/>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663A13">
        <w:trPr>
          <w:trHeight w:val="423"/>
        </w:trPr>
        <w:tc>
          <w:tcPr>
            <w:tcW w:w="504" w:type="pc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B8100A" w:rsidRPr="00E1751E" w:rsidRDefault="00B8100A"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B8100A" w:rsidRPr="00954AB8" w:rsidRDefault="00B8100A"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2337BE">
            <w:pPr>
              <w:jc w:val="center"/>
              <w:rPr>
                <w:caps/>
                <w:lang w:val="kk-KZ"/>
              </w:rPr>
            </w:pPr>
            <w:r>
              <w:rPr>
                <w:caps/>
                <w:lang w:val="kk-KZ"/>
              </w:rPr>
              <w:t>20</w:t>
            </w: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954AB8" w:rsidRDefault="00B8100A"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«Түркі Ренессансы және оның әлемдік мәдениеттегі орны»  тақырыбы бойынша</w:t>
            </w:r>
            <w:r w:rsidRPr="00954AB8">
              <w:rPr>
                <w:bCs/>
                <w:lang w:val="kk-KZ"/>
              </w:rPr>
              <w:t xml:space="preserve"> 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55913">
            <w:pPr>
              <w:jc w:val="center"/>
              <w:rPr>
                <w:caps/>
                <w:lang w:val="kk-KZ"/>
              </w:rPr>
            </w:pPr>
            <w:r w:rsidRPr="00F05D3A">
              <w:rPr>
                <w:caps/>
                <w:lang w:val="kk-KZ"/>
              </w:rPr>
              <w:t>1</w:t>
            </w:r>
            <w:r w:rsidR="00E55913">
              <w:rPr>
                <w:caps/>
                <w:lang w:val="kk-KZ"/>
              </w:rPr>
              <w:t>5</w:t>
            </w:r>
          </w:p>
        </w:tc>
      </w:tr>
      <w:tr w:rsidR="00B8100A" w:rsidRPr="002D437B" w:rsidTr="007D7378">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054F20" w:rsidRDefault="00B8100A"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Default="00B8100A" w:rsidP="00E55913">
            <w:pPr>
              <w:jc w:val="center"/>
              <w:rPr>
                <w:caps/>
                <w:lang w:val="kk-KZ"/>
              </w:rPr>
            </w:pPr>
            <w:r>
              <w:rPr>
                <w:caps/>
                <w:lang w:val="kk-KZ"/>
              </w:rPr>
              <w:t>1</w:t>
            </w:r>
            <w:r w:rsidR="00E55913">
              <w:rPr>
                <w:caps/>
                <w:lang w:val="kk-KZ"/>
              </w:rPr>
              <w:t>0</w:t>
            </w:r>
          </w:p>
        </w:tc>
      </w:tr>
      <w:tr w:rsidR="00B8100A" w:rsidRPr="00186C9D" w:rsidTr="00D31458">
        <w:trPr>
          <w:trHeight w:val="1018"/>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D31458" w:rsidRDefault="00B8100A"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B8100A" w:rsidRPr="00186C9D" w:rsidTr="00D31458">
        <w:trPr>
          <w:trHeight w:val="461"/>
        </w:trPr>
        <w:tc>
          <w:tcPr>
            <w:tcW w:w="504" w:type="pct"/>
            <w:tcBorders>
              <w:left w:val="single" w:sz="4" w:space="0" w:color="auto"/>
              <w:right w:val="single" w:sz="4" w:space="0" w:color="auto"/>
            </w:tcBorders>
            <w:shd w:val="clear" w:color="auto" w:fill="auto"/>
          </w:tcPr>
          <w:p w:rsidR="00B8100A" w:rsidRPr="00186C9D" w:rsidRDefault="00B8100A"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565609" w:rsidRDefault="00B8100A" w:rsidP="005D73D2">
            <w:pPr>
              <w:jc w:val="both"/>
              <w:rPr>
                <w:b/>
                <w:bCs/>
                <w:lang w:val="kk-KZ"/>
              </w:rPr>
            </w:pPr>
            <w:r w:rsidRPr="00565609">
              <w:rPr>
                <w:b/>
                <w:bCs/>
                <w:lang w:val="kk-KZ"/>
              </w:rPr>
              <w:t>АБ 2</w:t>
            </w:r>
          </w:p>
          <w:p w:rsidR="00B8100A" w:rsidRPr="00186C9D" w:rsidRDefault="00B8100A"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100</w:t>
            </w:r>
          </w:p>
        </w:tc>
      </w:tr>
      <w:tr w:rsidR="00B8100A" w:rsidRPr="00186C9D" w:rsidTr="005A58E0">
        <w:trPr>
          <w:trHeight w:val="168"/>
        </w:trPr>
        <w:tc>
          <w:tcPr>
            <w:tcW w:w="504" w:type="pct"/>
            <w:tcBorders>
              <w:left w:val="single" w:sz="4" w:space="0" w:color="auto"/>
              <w:right w:val="single" w:sz="4" w:space="0" w:color="auto"/>
            </w:tcBorders>
            <w:shd w:val="clear" w:color="auto" w:fill="auto"/>
          </w:tcPr>
          <w:p w:rsidR="00B8100A" w:rsidRPr="00186C9D" w:rsidRDefault="00B8100A"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9C24A4">
            <w:pPr>
              <w:jc w:val="center"/>
              <w:rPr>
                <w:caps/>
                <w:lang w:val="kk-KZ"/>
              </w:rPr>
            </w:pPr>
          </w:p>
        </w:tc>
      </w:tr>
      <w:tr w:rsidR="00B8100A" w:rsidRPr="005E2585" w:rsidTr="007D7378">
        <w:trPr>
          <w:trHeight w:val="344"/>
        </w:trPr>
        <w:tc>
          <w:tcPr>
            <w:tcW w:w="504" w:type="pct"/>
            <w:tcBorders>
              <w:left w:val="single" w:sz="4" w:space="0" w:color="auto"/>
              <w:right w:val="single" w:sz="4" w:space="0" w:color="auto"/>
            </w:tcBorders>
            <w:shd w:val="clear" w:color="auto" w:fill="auto"/>
          </w:tcPr>
          <w:p w:rsidR="00B8100A" w:rsidRPr="00186C9D" w:rsidRDefault="00B8100A"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405"/>
        </w:trPr>
        <w:tc>
          <w:tcPr>
            <w:tcW w:w="504" w:type="pct"/>
            <w:vMerge w:val="restart"/>
            <w:tcBorders>
              <w:left w:val="single" w:sz="4" w:space="0" w:color="auto"/>
              <w:right w:val="single" w:sz="4" w:space="0" w:color="auto"/>
            </w:tcBorders>
            <w:shd w:val="clear" w:color="auto" w:fill="auto"/>
          </w:tcPr>
          <w:p w:rsidR="00B8100A" w:rsidRPr="00186C9D" w:rsidRDefault="00B8100A"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690"/>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5D73D2" w:rsidRDefault="00B8100A" w:rsidP="00186C9D">
            <w:pPr>
              <w:shd w:val="clear" w:color="auto" w:fill="FFFFFF"/>
              <w:jc w:val="both"/>
              <w:rPr>
                <w:bCs/>
                <w:lang w:val="kk-KZ"/>
              </w:rPr>
            </w:pPr>
            <w:r>
              <w:rPr>
                <w:b/>
                <w:bCs/>
                <w:lang w:val="kk-KZ"/>
              </w:rPr>
              <w:t>6-</w:t>
            </w:r>
            <w:r w:rsidRPr="00F05D3A">
              <w:rPr>
                <w:b/>
                <w:bCs/>
              </w:rPr>
              <w:t>С</w:t>
            </w:r>
            <w:r>
              <w:rPr>
                <w:b/>
                <w:bCs/>
                <w:lang w:val="kk-KZ"/>
              </w:rPr>
              <w:t>ӨЖ</w:t>
            </w:r>
            <w:r w:rsidRPr="00F05D3A">
              <w:rPr>
                <w:b/>
                <w:bCs/>
              </w:rPr>
              <w:t xml:space="preserve">. </w:t>
            </w:r>
            <w:r w:rsidRPr="00F05D3A">
              <w:rPr>
                <w:bCs/>
                <w:lang w:val="kk-KZ"/>
              </w:rPr>
              <w:t xml:space="preserve">Подготовить доклад/презентацию </w:t>
            </w:r>
            <w:r w:rsidRPr="005D73D2">
              <w:rPr>
                <w:bCs/>
                <w:lang w:val="kk-KZ"/>
              </w:rPr>
              <w:t xml:space="preserve">на тему «ХХ-ХХI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25</w:t>
            </w:r>
          </w:p>
        </w:tc>
      </w:tr>
      <w:tr w:rsidR="00B8100A" w:rsidRPr="002D437B" w:rsidTr="007D7378">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337BE" w:rsidRDefault="00B8100A"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382F1F">
        <w:trPr>
          <w:trHeight w:val="495"/>
        </w:trPr>
        <w:tc>
          <w:tcPr>
            <w:tcW w:w="504" w:type="pct"/>
            <w:vMerge w:val="restart"/>
            <w:tcBorders>
              <w:left w:val="single" w:sz="4" w:space="0" w:color="auto"/>
              <w:right w:val="single" w:sz="4" w:space="0" w:color="auto"/>
            </w:tcBorders>
            <w:shd w:val="clear" w:color="auto" w:fill="auto"/>
          </w:tcPr>
          <w:p w:rsidR="00B8100A" w:rsidRPr="002D437B" w:rsidRDefault="00B8100A"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382F1F">
        <w:trPr>
          <w:trHeight w:val="612"/>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30</w:t>
            </w:r>
          </w:p>
        </w:tc>
      </w:tr>
      <w:tr w:rsidR="00B8100A" w:rsidRPr="002D437B" w:rsidTr="00086C4E">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186C9D" w:rsidRDefault="00B8100A"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sidRPr="00F05D3A">
              <w:rPr>
                <w:caps/>
                <w:lang w:val="kk-KZ"/>
              </w:rPr>
              <w:t>2</w:t>
            </w:r>
            <w:r w:rsidR="00E55913">
              <w:rPr>
                <w:caps/>
                <w:lang w:val="kk-KZ"/>
              </w:rPr>
              <w:t>5</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9B5D32" w:rsidRDefault="00B8100A"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565609" w:rsidRDefault="00B8100A"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bl>
    <w:p w:rsidR="005250F7" w:rsidRPr="002D437B" w:rsidRDefault="005250F7" w:rsidP="002D437B"/>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w:t>
      </w:r>
      <w:r w:rsidR="00E55913">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548B5"/>
    <w:rsid w:val="0018115D"/>
    <w:rsid w:val="00184840"/>
    <w:rsid w:val="00184942"/>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B7AFD"/>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33A40"/>
    <w:rsid w:val="00467107"/>
    <w:rsid w:val="00471A6E"/>
    <w:rsid w:val="00485C6F"/>
    <w:rsid w:val="00485EF9"/>
    <w:rsid w:val="004B676E"/>
    <w:rsid w:val="004B7BA8"/>
    <w:rsid w:val="004C5F65"/>
    <w:rsid w:val="004D63EC"/>
    <w:rsid w:val="004E5242"/>
    <w:rsid w:val="005250F7"/>
    <w:rsid w:val="005342A6"/>
    <w:rsid w:val="00553829"/>
    <w:rsid w:val="00561BF8"/>
    <w:rsid w:val="00565609"/>
    <w:rsid w:val="005A298A"/>
    <w:rsid w:val="005A58E0"/>
    <w:rsid w:val="005C2F55"/>
    <w:rsid w:val="005C6B51"/>
    <w:rsid w:val="005D73D2"/>
    <w:rsid w:val="005E2585"/>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54751"/>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8100A"/>
    <w:rsid w:val="00B93119"/>
    <w:rsid w:val="00BB7188"/>
    <w:rsid w:val="00BC75E5"/>
    <w:rsid w:val="00BE2C9D"/>
    <w:rsid w:val="00C07877"/>
    <w:rsid w:val="00C2141D"/>
    <w:rsid w:val="00C319E2"/>
    <w:rsid w:val="00C5180F"/>
    <w:rsid w:val="00C6708F"/>
    <w:rsid w:val="00C812C6"/>
    <w:rsid w:val="00C90686"/>
    <w:rsid w:val="00CC6F44"/>
    <w:rsid w:val="00D07178"/>
    <w:rsid w:val="00D12AD0"/>
    <w:rsid w:val="00D12D7A"/>
    <w:rsid w:val="00D31458"/>
    <w:rsid w:val="00D324AD"/>
    <w:rsid w:val="00D571D2"/>
    <w:rsid w:val="00DB236E"/>
    <w:rsid w:val="00DE2921"/>
    <w:rsid w:val="00DE51E9"/>
    <w:rsid w:val="00DF2499"/>
    <w:rsid w:val="00DF6568"/>
    <w:rsid w:val="00E103C4"/>
    <w:rsid w:val="00E1751E"/>
    <w:rsid w:val="00E25E06"/>
    <w:rsid w:val="00E55913"/>
    <w:rsid w:val="00E716F2"/>
    <w:rsid w:val="00EB433D"/>
    <w:rsid w:val="00EB457E"/>
    <w:rsid w:val="00EB78B2"/>
    <w:rsid w:val="00EE2456"/>
    <w:rsid w:val="00EE2A38"/>
    <w:rsid w:val="00EE2F64"/>
    <w:rsid w:val="00EE7988"/>
    <w:rsid w:val="00EF0F02"/>
    <w:rsid w:val="00EF2737"/>
    <w:rsid w:val="00EF5DEA"/>
    <w:rsid w:val="00F12302"/>
    <w:rsid w:val="00F13F6B"/>
    <w:rsid w:val="00F6170E"/>
    <w:rsid w:val="00F64E00"/>
    <w:rsid w:val="00F703A6"/>
    <w:rsid w:val="00F8355E"/>
    <w:rsid w:val="00F8370B"/>
    <w:rsid w:val="00F91EA6"/>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782306205">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014410076">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1463</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2018-01-23T05:30:00Z</cp:lastPrinted>
  <dcterms:created xsi:type="dcterms:W3CDTF">2020-02-28T12:02:00Z</dcterms:created>
  <dcterms:modified xsi:type="dcterms:W3CDTF">2020-02-28T12:11:00Z</dcterms:modified>
</cp:coreProperties>
</file>